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906" w14:textId="6A18E1FD" w:rsidR="005F62E3" w:rsidRPr="007D54B4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ПРИЛОЖЕНИЕ № </w:t>
      </w:r>
      <w:r w:rsidR="007D54B4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1C9D2BF8" w14:textId="77777777" w:rsidR="007D54B4" w:rsidRDefault="006C7ABB" w:rsidP="007D54B4">
      <w:pPr>
        <w:widowControl w:val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DdeLink__1125_1434190988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</w:t>
      </w:r>
      <w:bookmarkEnd w:id="0"/>
      <w:r w:rsidR="007D54B4">
        <w:rPr>
          <w:rFonts w:ascii="Times New Roman" w:eastAsia="Times New Roman" w:hAnsi="Times New Roman" w:cs="Times New Roman"/>
          <w:b/>
          <w:sz w:val="28"/>
          <w:szCs w:val="28"/>
        </w:rPr>
        <w:t>для физических лиц, применяющих специальный налоговый режим для самозанятых граждан</w:t>
      </w:r>
    </w:p>
    <w:p w14:paraId="1DB603FF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40F92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64E3E" w14:textId="77777777" w:rsidR="005F62E3" w:rsidRPr="00DD0388" w:rsidRDefault="006C7AB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 к Оферте «Договор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.»</w:t>
      </w:r>
    </w:p>
    <w:p w14:paraId="6744AA8A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04F6073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340056" w14:textId="3E19F1E9" w:rsidR="005F62E3" w:rsidRPr="00DD0388" w:rsidRDefault="00822E67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ГО Домодедово, с. Долматово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  <w:t>«__» __________ 20__</w:t>
      </w:r>
    </w:p>
    <w:p w14:paraId="35FD8D94" w14:textId="77777777" w:rsidR="005F62E3" w:rsidRPr="00DD0388" w:rsidRDefault="005F62E3" w:rsidP="00EA22B2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A7CAEE" w14:textId="77777777" w:rsidR="007D54B4" w:rsidRPr="007D54B4" w:rsidRDefault="007D54B4" w:rsidP="00EA22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________, зарегистрированный в ФНС в качестве налогоплательщика налога на профессиональный доход в соответствии с ФЗ от 27.11.2018 № 422-ФЗ (паспорт гр. РФ серия _________ номер ________________) на основании справки о регистрации плательщика налога на профессиональный доход (форма КНД1122035, № ____________ от __._____.202_ г.), именуемый в дальнейшем «Поставщик», настоящим заявляет намерение присоединиться к Договору по оказанию услуг Платформы MAYAK.TRAVEL, размещенному по адресу __________(далее – Договор), и соглашается с условиями Договора в полном объеме.</w:t>
      </w:r>
    </w:p>
    <w:p w14:paraId="4E2102C6" w14:textId="77777777" w:rsidR="007D54B4" w:rsidRPr="007D54B4" w:rsidRDefault="007D54B4" w:rsidP="00EA22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Термины, используемые в настоящем соглашении, определены Договором.</w:t>
      </w:r>
    </w:p>
    <w:p w14:paraId="63743880" w14:textId="77777777" w:rsidR="007D54B4" w:rsidRPr="007D54B4" w:rsidRDefault="007D54B4" w:rsidP="00EA22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Поставщик подтверждает, что до направления настоящего соглашения с условиями договора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sdt>
      <w:sdtPr>
        <w:tag w:val="goog_rdk_55"/>
        <w:id w:val="-1801921045"/>
      </w:sdtPr>
      <w:sdtEndPr>
        <w:rPr>
          <w:sz w:val="16"/>
          <w:szCs w:val="16"/>
        </w:rPr>
      </w:sdtEndPr>
      <w:sdtContent>
        <w:p w14:paraId="7CA866C8" w14:textId="77777777" w:rsidR="007D54B4" w:rsidRPr="007D54B4" w:rsidRDefault="007D54B4" w:rsidP="00EA22B2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firstLine="426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7D54B4">
            <w:rPr>
              <w:rFonts w:ascii="Times New Roman" w:eastAsia="Times New Roman" w:hAnsi="Times New Roman" w:cs="Times New Roman"/>
              <w:sz w:val="22"/>
              <w:szCs w:val="22"/>
            </w:rPr>
            <w:t>Настоящим соглашением Поставщик информирует Оператора о том, что Поставщик применяет специальный налоговый режим «Налог на профессиональный доход». Оплата налога на профессиональный доход Поставщика, осуществляется Поставщиком самостоятельно.</w:t>
          </w:r>
          <w:sdt>
            <w:sdtPr>
              <w:rPr>
                <w:sz w:val="16"/>
                <w:szCs w:val="16"/>
              </w:rPr>
              <w:tag w:val="goog_rdk_54"/>
              <w:id w:val="-1104408099"/>
            </w:sdtPr>
            <w:sdtContent/>
          </w:sdt>
        </w:p>
      </w:sdtContent>
    </w:sdt>
    <w:sdt>
      <w:sdtPr>
        <w:rPr>
          <w:sz w:val="16"/>
          <w:szCs w:val="16"/>
        </w:rPr>
        <w:tag w:val="goog_rdk_57"/>
        <w:id w:val="-382640890"/>
      </w:sdtPr>
      <w:sdtContent>
        <w:p w14:paraId="637BF027" w14:textId="215A24BC" w:rsidR="007D54B4" w:rsidRPr="007D54B4" w:rsidRDefault="00000000" w:rsidP="00EA22B2">
          <w:pPr>
            <w:spacing w:after="0"/>
            <w:ind w:firstLine="720"/>
            <w:jc w:val="both"/>
            <w:rPr>
              <w:color w:val="000000"/>
              <w:sz w:val="18"/>
              <w:szCs w:val="18"/>
            </w:rPr>
          </w:pPr>
          <w:sdt>
            <w:sdtPr>
              <w:rPr>
                <w:sz w:val="16"/>
                <w:szCs w:val="16"/>
              </w:rPr>
              <w:tag w:val="goog_rdk_56"/>
              <w:id w:val="-287518420"/>
            </w:sdtPr>
            <w:sdtContent>
              <w:r w:rsidR="007D54B4" w:rsidRPr="007D54B4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Поставщик, в срок не позднее 3-х рабочих дней, с момента получения денежных средств за оказанные и/или предоставленные Услуги, реализованные товары или сертификаты (при их наличии), обязан, в рамках исполнения п.1 ст. 14 ФЗ № 422, сформировать и предоставить Оператору чек. Отправка чека осуществляется на электронную почту Оператора: accounting@mayak.travel.</w:t>
              </w:r>
            </w:sdtContent>
          </w:sdt>
        </w:p>
      </w:sdtContent>
    </w:sdt>
    <w:p w14:paraId="24B8FEC8" w14:textId="78FB4303" w:rsidR="007D54B4" w:rsidRPr="007D54B4" w:rsidRDefault="007D54B4" w:rsidP="00EA22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В случае снятия Поставщика с учета в качестве плательщика налога на профессиональный доход он обязуется сообщить об этом Оператору в течени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7D54B4">
        <w:rPr>
          <w:rFonts w:ascii="Times New Roman" w:eastAsia="Times New Roman" w:hAnsi="Times New Roman" w:cs="Times New Roman"/>
          <w:sz w:val="22"/>
          <w:szCs w:val="22"/>
        </w:rPr>
        <w:t xml:space="preserve"> 3 (трех) календарных дней с даты снятия с учета.</w:t>
      </w:r>
    </w:p>
    <w:p w14:paraId="681306BC" w14:textId="77777777" w:rsidR="007D54B4" w:rsidRPr="007D54B4" w:rsidRDefault="007D54B4" w:rsidP="00EA22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</w:tabs>
        <w:spacing w:before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Настоящим Поставщик подтверждает, что принимает и соглашается с Тарифами, предусмотренными ниже: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5F62E3" w:rsidRPr="00DD0388" w14:paraId="1E608A4A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A81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127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Тариф</w:t>
            </w:r>
          </w:p>
        </w:tc>
      </w:tr>
      <w:tr w:rsidR="00DD0388" w:rsidRPr="00DD0388" w14:paraId="40CAFE5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A0E" w14:textId="55AB7DB3" w:rsidR="00DD0388" w:rsidRPr="00DD0388" w:rsidRDefault="00DD0388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Тарифа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F15" w14:textId="77777777" w:rsidR="00DD0388" w:rsidRPr="00DD0388" w:rsidRDefault="00DD0388" w:rsidP="00EA22B2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«Фиксированный»/ «Подписка»</w:t>
            </w:r>
          </w:p>
          <w:p w14:paraId="7F6F4769" w14:textId="77777777" w:rsidR="00DD0388" w:rsidRPr="00DD0388" w:rsidRDefault="00DD0388" w:rsidP="00EA22B2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«Стандарт»</w:t>
            </w:r>
          </w:p>
          <w:p w14:paraId="7C14B0AE" w14:textId="6B137EBA" w:rsidR="00DD0388" w:rsidRPr="00DD0388" w:rsidRDefault="00DD0388" w:rsidP="00EA22B2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«Индивидуальный»</w:t>
            </w:r>
          </w:p>
        </w:tc>
      </w:tr>
      <w:tr w:rsidR="005F62E3" w:rsidRPr="00DD0388" w14:paraId="04A7DA05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8B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возврат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056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Х% от стоимости Услуги</w:t>
            </w:r>
          </w:p>
        </w:tc>
      </w:tr>
      <w:tr w:rsidR="005F62E3" w:rsidRPr="00DD0388" w14:paraId="37F9F61E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CD3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предоставление доступа и права использовать Платформу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E89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рублей (фиксированная стоимость за период)</w:t>
            </w:r>
          </w:p>
        </w:tc>
      </w:tr>
      <w:tr w:rsidR="005F62E3" w:rsidRPr="00DD0388" w14:paraId="53D5870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28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реализованную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D3C" w14:textId="77777777" w:rsidR="005F62E3" w:rsidRPr="00DD0388" w:rsidRDefault="006C7ABB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Услуги</w:t>
            </w:r>
          </w:p>
        </w:tc>
      </w:tr>
      <w:tr w:rsidR="005F62E3" w:rsidRPr="00DD0388" w14:paraId="013E9171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B1E" w14:textId="727BD87A" w:rsidR="005F62E3" w:rsidRPr="00DD0388" w:rsidRDefault="00FE0095" w:rsidP="00EA22B2">
            <w:pPr>
              <w:widowControl w:val="0"/>
              <w:tabs>
                <w:tab w:val="left" w:pos="309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реализованный сертификат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D40" w14:textId="48EDE354" w:rsidR="005F62E3" w:rsidRPr="00DD0388" w:rsidRDefault="00FE0095" w:rsidP="00EA22B2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сертификата</w:t>
            </w:r>
          </w:p>
        </w:tc>
      </w:tr>
    </w:tbl>
    <w:p w14:paraId="626386F2" w14:textId="326EC43E" w:rsidR="00CF57C2" w:rsidRPr="00EA22B2" w:rsidRDefault="00CF57C2" w:rsidP="00EA22B2">
      <w:pPr>
        <w:spacing w:before="120"/>
        <w:rPr>
          <w:rFonts w:ascii="Times New Roman" w:eastAsia="Times New Roman" w:hAnsi="Times New Roman" w:cs="Times New Roman"/>
          <w:color w:val="09111F"/>
          <w:szCs w:val="24"/>
        </w:rPr>
      </w:pPr>
      <w:r w:rsidRPr="00EA22B2">
        <w:rPr>
          <w:rFonts w:ascii="Times New Roman" w:eastAsia="Times New Roman" w:hAnsi="Times New Roman" w:cs="Times New Roman"/>
          <w:color w:val="09111F"/>
          <w:sz w:val="22"/>
          <w:szCs w:val="22"/>
        </w:rPr>
        <w:t>Вознаграждение Оператора с 01.01.2026 года включает в себя НДС 5%, согласно подп. 1 п. 8 ст. 164 НК РФ.</w:t>
      </w:r>
      <w:r w:rsidRPr="00EA22B2">
        <w:rPr>
          <w:rFonts w:ascii="Times New Roman" w:eastAsia="Times New Roman" w:hAnsi="Times New Roman" w:cs="Times New Roman"/>
          <w:color w:val="09111F"/>
          <w:sz w:val="18"/>
          <w:szCs w:val="22"/>
        </w:rPr>
        <w:t xml:space="preserve"> </w:t>
      </w:r>
    </w:p>
    <w:p w14:paraId="58939D59" w14:textId="77777777" w:rsidR="005F62E3" w:rsidRPr="00DD0388" w:rsidRDefault="006C7ABB" w:rsidP="00EA22B2">
      <w:pPr>
        <w:widowControl w:val="0"/>
        <w:tabs>
          <w:tab w:val="left" w:pos="3969"/>
        </w:tabs>
        <w:spacing w:before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lastRenderedPageBreak/>
        <w:t>Подпись Поставщика: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E00F64" w14:paraId="6931F3F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ABE8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(ФАМИЛИЯ ИМЯ ОТЧЕСТВО)</w:t>
            </w:r>
          </w:p>
          <w:p w14:paraId="048CE2BD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Паспорт: _________</w:t>
            </w:r>
          </w:p>
          <w:p w14:paraId="2BE31F17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Серия: ____ Номер: _________</w:t>
            </w:r>
          </w:p>
          <w:p w14:paraId="432C7233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Кем выдан: ____________</w:t>
            </w:r>
          </w:p>
          <w:p w14:paraId="1B25D4E3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выдачи: ____________</w:t>
            </w:r>
          </w:p>
          <w:p w14:paraId="1564D173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Код подразделения: ____________</w:t>
            </w:r>
          </w:p>
          <w:p w14:paraId="57C3D91B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регистрации: ____________</w:t>
            </w:r>
          </w:p>
          <w:p w14:paraId="0F6CC0B8" w14:textId="77777777" w:rsidR="00E00F64" w:rsidRPr="00E00F64" w:rsidRDefault="00E00F64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Почтовый адрес: ____________</w:t>
            </w:r>
          </w:p>
          <w:p w14:paraId="5A2A1980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ИНН: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1C21285B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Банк: _________</w:t>
            </w:r>
          </w:p>
          <w:p w14:paraId="3F15F144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БИК: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7D59F1C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6945D41B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36E6EEF8" w14:textId="77777777" w:rsidR="00E00F64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ФАМИЛИЯ/</w:t>
            </w:r>
          </w:p>
          <w:p w14:paraId="14E9D235" w14:textId="546A6DCB" w:rsidR="005F62E3" w:rsidRPr="00E00F64" w:rsidRDefault="00E00F64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3C69848E" w14:textId="77777777" w:rsidR="005F62E3" w:rsidRPr="00E00F64" w:rsidRDefault="005F62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F010C" w14:textId="77777777" w:rsidR="005F62E3" w:rsidRPr="00E00F64" w:rsidRDefault="006C7ABB" w:rsidP="00EA22B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присоединении:</w:t>
      </w:r>
    </w:p>
    <w:p w14:paraId="55A7EB72" w14:textId="77777777" w:rsidR="005F62E3" w:rsidRPr="00E00F64" w:rsidRDefault="006C7ABB" w:rsidP="00EA22B2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Настоящим подтверждение о присоединении к Договору по оказанию услуг Платформы M</w:t>
      </w:r>
      <w:r w:rsidRPr="00E00F64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E00F64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E00F64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E00F64">
        <w:rPr>
          <w:rFonts w:ascii="Times New Roman" w:eastAsia="Times New Roman" w:hAnsi="Times New Roman" w:cs="Times New Roman"/>
          <w:sz w:val="22"/>
          <w:szCs w:val="22"/>
        </w:rPr>
        <w:t xml:space="preserve"> принято.</w:t>
      </w:r>
    </w:p>
    <w:p w14:paraId="26005633" w14:textId="77777777" w:rsidR="005F62E3" w:rsidRPr="00E00F64" w:rsidRDefault="006C7ABB" w:rsidP="00EA22B2">
      <w:pPr>
        <w:widowControl w:val="0"/>
        <w:tabs>
          <w:tab w:val="left" w:pos="3969"/>
        </w:tabs>
        <w:spacing w:before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Подпись Оператора: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E00F64" w14:paraId="2145CC7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9793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«НАИТ»</w:t>
            </w:r>
          </w:p>
          <w:p w14:paraId="367ED352" w14:textId="77777777" w:rsidR="005F62E3" w:rsidRPr="00E00F64" w:rsidRDefault="006C7ABB" w:rsidP="00EA22B2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142074, Московская область, г. Домодедово, с. Долматово, д. 1А</w:t>
            </w:r>
          </w:p>
          <w:p w14:paraId="3A056C92" w14:textId="77777777" w:rsidR="00FE0095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141090 Московская область, </w:t>
            </w:r>
            <w:proofErr w:type="spellStart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г.Королёв</w:t>
            </w:r>
            <w:proofErr w:type="spellEnd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-н Юбилейный, а/я 1181</w:t>
            </w:r>
          </w:p>
          <w:p w14:paraId="054C65C1" w14:textId="3CAC5353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ИНН:5009120414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EE84127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КПП: 500901001</w:t>
            </w:r>
          </w:p>
          <w:p w14:paraId="0F185D2C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ОГРН: 1195027016524</w:t>
            </w:r>
          </w:p>
          <w:p w14:paraId="34BB18F5" w14:textId="1ACE37D3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счет: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40702810202500041256</w:t>
            </w:r>
          </w:p>
          <w:p w14:paraId="702F4A64" w14:textId="04AD4CC6" w:rsidR="00822E67" w:rsidRPr="00E00F64" w:rsidRDefault="00822E67" w:rsidP="00EA22B2">
            <w:pPr>
              <w:numPr>
                <w:ilvl w:val="12"/>
                <w:numId w:val="0"/>
              </w:numPr>
              <w:spacing w:after="0"/>
              <w:ind w:left="34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Банк: </w:t>
            </w:r>
            <w:r w:rsidR="00E47A1D" w:rsidRPr="00E00F64">
              <w:rPr>
                <w:rFonts w:ascii="Times New Roman" w:eastAsia="Arial Unicode MS" w:hAnsi="Times New Roman"/>
                <w:sz w:val="22"/>
                <w:szCs w:val="22"/>
              </w:rPr>
              <w:t>ООО «Банк Точка»</w:t>
            </w:r>
          </w:p>
          <w:p w14:paraId="08B93CC8" w14:textId="0E651D70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БИК:</w:t>
            </w:r>
            <w:r w:rsidR="00E47A1D" w:rsidRPr="00E00F64">
              <w:rPr>
                <w:sz w:val="22"/>
                <w:szCs w:val="22"/>
              </w:rPr>
              <w:t xml:space="preserve">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044525104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55D8CF6" w14:textId="7505C8C8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30101810745374525104</w:t>
            </w:r>
          </w:p>
          <w:p w14:paraId="30F59E12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59BDF72C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67C03CA2" w14:textId="77777777" w:rsidR="005F62E3" w:rsidRPr="00E00F64" w:rsidRDefault="006C7ABB" w:rsidP="00EA22B2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  <w:p w14:paraId="54E2F109" w14:textId="77777777" w:rsidR="005F62E3" w:rsidRPr="00E00F64" w:rsidRDefault="006C7ABB" w:rsidP="00EA22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68B34ED1" w14:textId="725C17DB" w:rsidR="005F62E3" w:rsidRPr="00DD0388" w:rsidRDefault="005F62E3" w:rsidP="00435C8E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sectPr w:rsidR="005F62E3" w:rsidRPr="00DD0388" w:rsidSect="00DD0388">
      <w:footerReference w:type="default" r:id="rId8"/>
      <w:pgSz w:w="11906" w:h="16838"/>
      <w:pgMar w:top="1440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1C27" w14:textId="77777777" w:rsidR="008C33A9" w:rsidRDefault="008C33A9">
      <w:pPr>
        <w:spacing w:after="0"/>
      </w:pPr>
      <w:r>
        <w:separator/>
      </w:r>
    </w:p>
  </w:endnote>
  <w:endnote w:type="continuationSeparator" w:id="0">
    <w:p w14:paraId="559D9C0C" w14:textId="77777777" w:rsidR="008C33A9" w:rsidRDefault="008C33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B7B" w14:textId="7A3AB5C7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CF57C2">
      <w:rPr>
        <w:rFonts w:ascii="Times New Roman" w:hAnsi="Times New Roman" w:cs="Times New Roman"/>
        <w:noProof/>
        <w:color w:val="000000"/>
        <w:sz w:val="22"/>
        <w:szCs w:val="18"/>
      </w:rPr>
      <w:t>3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320E" w14:textId="77777777" w:rsidR="008C33A9" w:rsidRDefault="008C33A9">
      <w:pPr>
        <w:spacing w:after="0"/>
      </w:pPr>
      <w:r>
        <w:separator/>
      </w:r>
    </w:p>
  </w:footnote>
  <w:footnote w:type="continuationSeparator" w:id="0">
    <w:p w14:paraId="1FE43B40" w14:textId="77777777" w:rsidR="008C33A9" w:rsidRDefault="008C33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04294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1223CA"/>
    <w:rsid w:val="00435C8E"/>
    <w:rsid w:val="00565D8E"/>
    <w:rsid w:val="005A3C87"/>
    <w:rsid w:val="005F62E3"/>
    <w:rsid w:val="006C7ABB"/>
    <w:rsid w:val="007A1D9E"/>
    <w:rsid w:val="007D0683"/>
    <w:rsid w:val="007D54B4"/>
    <w:rsid w:val="00822E67"/>
    <w:rsid w:val="008C33A9"/>
    <w:rsid w:val="0091682B"/>
    <w:rsid w:val="00A5050E"/>
    <w:rsid w:val="00AD15D2"/>
    <w:rsid w:val="00B642EC"/>
    <w:rsid w:val="00CF57C2"/>
    <w:rsid w:val="00DD0388"/>
    <w:rsid w:val="00E00F64"/>
    <w:rsid w:val="00E20F5F"/>
    <w:rsid w:val="00E47A1D"/>
    <w:rsid w:val="00EA22B2"/>
    <w:rsid w:val="00F00CA5"/>
    <w:rsid w:val="00F9058E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2026-01-13T18:01:00Z</dcterms:created>
  <dcterms:modified xsi:type="dcterms:W3CDTF">2026-01-13T18:01:00Z</dcterms:modified>
  <dc:language>ru-RU</dc:language>
</cp:coreProperties>
</file>